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98" w:rsidRPr="00C613C3" w:rsidRDefault="009E55AE">
      <w:pPr>
        <w:rPr>
          <w:rFonts w:ascii="Times New Roman" w:hAnsi="Times New Roman" w:cs="Times New Roman"/>
          <w:b/>
          <w:sz w:val="24"/>
          <w:szCs w:val="24"/>
        </w:rPr>
      </w:pPr>
      <w:r w:rsidRPr="00C613C3">
        <w:rPr>
          <w:rFonts w:ascii="Times New Roman" w:hAnsi="Times New Roman" w:cs="Times New Roman"/>
          <w:b/>
          <w:sz w:val="24"/>
          <w:szCs w:val="24"/>
        </w:rPr>
        <w:t>Thesis Statements</w:t>
      </w:r>
    </w:p>
    <w:p w:rsidR="009E55AE" w:rsidRPr="00C613C3" w:rsidRDefault="009E55AE">
      <w:pPr>
        <w:rPr>
          <w:rFonts w:ascii="Times New Roman" w:hAnsi="Times New Roman" w:cs="Times New Roman"/>
          <w:b/>
          <w:sz w:val="24"/>
          <w:szCs w:val="24"/>
        </w:rPr>
      </w:pPr>
      <w:r w:rsidRPr="00C613C3">
        <w:rPr>
          <w:rFonts w:ascii="Times New Roman" w:hAnsi="Times New Roman" w:cs="Times New Roman"/>
          <w:sz w:val="24"/>
          <w:szCs w:val="24"/>
        </w:rPr>
        <w:t>1</w:t>
      </w:r>
      <w:r w:rsidRPr="00C613C3">
        <w:rPr>
          <w:rFonts w:ascii="Times New Roman" w:hAnsi="Times New Roman" w:cs="Times New Roman"/>
          <w:b/>
          <w:sz w:val="24"/>
          <w:szCs w:val="24"/>
        </w:rPr>
        <w:t>. Adolescence</w:t>
      </w:r>
    </w:p>
    <w:p w:rsidR="009E55AE" w:rsidRPr="00C613C3" w:rsidRDefault="009E55AE">
      <w:pPr>
        <w:rPr>
          <w:rFonts w:ascii="Times New Roman" w:hAnsi="Times New Roman" w:cs="Times New Roman"/>
          <w:sz w:val="24"/>
          <w:szCs w:val="24"/>
        </w:rPr>
      </w:pPr>
      <w:r w:rsidRPr="00C613C3">
        <w:rPr>
          <w:rFonts w:ascii="Times New Roman" w:hAnsi="Times New Roman" w:cs="Times New Roman"/>
          <w:sz w:val="24"/>
          <w:szCs w:val="24"/>
        </w:rPr>
        <w:t>Adolescence and its effects among the teens, at what age does it start</w:t>
      </w:r>
      <w:proofErr w:type="gramStart"/>
      <w:r w:rsidR="00C613C3">
        <w:rPr>
          <w:rFonts w:ascii="Times New Roman" w:hAnsi="Times New Roman" w:cs="Times New Roman"/>
          <w:sz w:val="24"/>
          <w:szCs w:val="24"/>
        </w:rPr>
        <w:t>?</w:t>
      </w:r>
      <w:r w:rsidRPr="00C613C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E55AE" w:rsidRPr="00C613C3" w:rsidRDefault="009E55AE">
      <w:pPr>
        <w:rPr>
          <w:rFonts w:ascii="Times New Roman" w:hAnsi="Times New Roman" w:cs="Times New Roman"/>
          <w:sz w:val="24"/>
          <w:szCs w:val="24"/>
        </w:rPr>
      </w:pPr>
      <w:r w:rsidRPr="00C613C3">
        <w:rPr>
          <w:rFonts w:ascii="Times New Roman" w:hAnsi="Times New Roman" w:cs="Times New Roman"/>
          <w:sz w:val="24"/>
          <w:szCs w:val="24"/>
        </w:rPr>
        <w:t xml:space="preserve"> 2 </w:t>
      </w:r>
      <w:r w:rsidR="002F3DE2" w:rsidRPr="00C613C3">
        <w:rPr>
          <w:rFonts w:ascii="Times New Roman" w:hAnsi="Times New Roman" w:cs="Times New Roman"/>
          <w:sz w:val="24"/>
          <w:szCs w:val="24"/>
        </w:rPr>
        <w:t>.</w:t>
      </w:r>
      <w:r w:rsidRPr="00C613C3">
        <w:rPr>
          <w:rFonts w:ascii="Times New Roman" w:hAnsi="Times New Roman" w:cs="Times New Roman"/>
          <w:b/>
          <w:sz w:val="24"/>
          <w:szCs w:val="24"/>
        </w:rPr>
        <w:t>Women and the military draft</w:t>
      </w:r>
    </w:p>
    <w:p w:rsidR="009E55AE" w:rsidRPr="00C613C3" w:rsidRDefault="002F3DE2">
      <w:pPr>
        <w:rPr>
          <w:rFonts w:ascii="Times New Roman" w:hAnsi="Times New Roman" w:cs="Times New Roman"/>
          <w:sz w:val="24"/>
          <w:szCs w:val="24"/>
        </w:rPr>
      </w:pPr>
      <w:r w:rsidRPr="00C613C3">
        <w:rPr>
          <w:rFonts w:ascii="Times New Roman" w:hAnsi="Times New Roman" w:cs="Times New Roman"/>
          <w:sz w:val="24"/>
          <w:szCs w:val="24"/>
        </w:rPr>
        <w:t>The women military draft and their roles/Functions</w:t>
      </w:r>
    </w:p>
    <w:p w:rsidR="002F3DE2" w:rsidRPr="00C613C3" w:rsidRDefault="002F3DE2" w:rsidP="00C613C3">
      <w:pPr>
        <w:tabs>
          <w:tab w:val="left" w:pos="2910"/>
        </w:tabs>
        <w:rPr>
          <w:rFonts w:ascii="Times New Roman" w:hAnsi="Times New Roman" w:cs="Times New Roman"/>
          <w:sz w:val="24"/>
          <w:szCs w:val="24"/>
        </w:rPr>
      </w:pPr>
      <w:r w:rsidRPr="00C613C3">
        <w:rPr>
          <w:rFonts w:ascii="Times New Roman" w:hAnsi="Times New Roman" w:cs="Times New Roman"/>
          <w:sz w:val="24"/>
          <w:szCs w:val="24"/>
        </w:rPr>
        <w:t>Obligation of parents</w:t>
      </w:r>
      <w:r w:rsidR="00C613C3" w:rsidRPr="00C613C3">
        <w:rPr>
          <w:rFonts w:ascii="Times New Roman" w:hAnsi="Times New Roman" w:cs="Times New Roman"/>
          <w:sz w:val="24"/>
          <w:szCs w:val="24"/>
        </w:rPr>
        <w:tab/>
      </w:r>
    </w:p>
    <w:p w:rsidR="002F3DE2" w:rsidRPr="00C613C3" w:rsidRDefault="002F3DE2">
      <w:pPr>
        <w:rPr>
          <w:rFonts w:ascii="Times New Roman" w:hAnsi="Times New Roman" w:cs="Times New Roman"/>
          <w:sz w:val="24"/>
          <w:szCs w:val="24"/>
        </w:rPr>
      </w:pPr>
      <w:r w:rsidRPr="00C613C3">
        <w:rPr>
          <w:rFonts w:ascii="Times New Roman" w:hAnsi="Times New Roman" w:cs="Times New Roman"/>
          <w:sz w:val="24"/>
          <w:szCs w:val="24"/>
        </w:rPr>
        <w:t xml:space="preserve">3. </w:t>
      </w:r>
      <w:r w:rsidRPr="00C613C3">
        <w:rPr>
          <w:rFonts w:ascii="Times New Roman" w:hAnsi="Times New Roman" w:cs="Times New Roman"/>
          <w:b/>
          <w:sz w:val="24"/>
          <w:szCs w:val="24"/>
        </w:rPr>
        <w:t>Parents, their roles, duties and responsibilities</w:t>
      </w:r>
    </w:p>
    <w:p w:rsidR="002F3DE2" w:rsidRPr="00C613C3" w:rsidRDefault="00C613C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2F3DE2" w:rsidRPr="00C613C3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2F3DE2" w:rsidRPr="00C613C3">
        <w:rPr>
          <w:rFonts w:ascii="Times New Roman" w:hAnsi="Times New Roman" w:cs="Times New Roman"/>
          <w:b/>
          <w:sz w:val="24"/>
          <w:szCs w:val="24"/>
        </w:rPr>
        <w:t xml:space="preserve"> entertain</w:t>
      </w:r>
      <w:r w:rsidRPr="00C613C3">
        <w:rPr>
          <w:rFonts w:ascii="Times New Roman" w:hAnsi="Times New Roman" w:cs="Times New Roman"/>
          <w:b/>
          <w:sz w:val="24"/>
          <w:szCs w:val="24"/>
        </w:rPr>
        <w:t>ment</w:t>
      </w:r>
      <w:r w:rsidR="002F3DE2" w:rsidRPr="00C613C3">
        <w:rPr>
          <w:rFonts w:ascii="Times New Roman" w:hAnsi="Times New Roman" w:cs="Times New Roman"/>
          <w:b/>
          <w:sz w:val="24"/>
          <w:szCs w:val="24"/>
        </w:rPr>
        <w:t xml:space="preserve"> world</w:t>
      </w:r>
    </w:p>
    <w:p w:rsidR="002F3DE2" w:rsidRPr="00C613C3" w:rsidRDefault="00C613C3">
      <w:pPr>
        <w:rPr>
          <w:rFonts w:ascii="Times New Roman" w:hAnsi="Times New Roman" w:cs="Times New Roman"/>
          <w:sz w:val="24"/>
          <w:szCs w:val="24"/>
        </w:rPr>
      </w:pPr>
      <w:r w:rsidRPr="00C613C3">
        <w:rPr>
          <w:rFonts w:ascii="Times New Roman" w:hAnsi="Times New Roman" w:cs="Times New Roman"/>
          <w:sz w:val="24"/>
          <w:szCs w:val="24"/>
        </w:rPr>
        <w:t>Sports and their various types</w:t>
      </w:r>
    </w:p>
    <w:p w:rsidR="00C613C3" w:rsidRPr="00C613C3" w:rsidRDefault="00C61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C613C3">
        <w:rPr>
          <w:rFonts w:ascii="Times New Roman" w:hAnsi="Times New Roman" w:cs="Times New Roman"/>
          <w:b/>
          <w:sz w:val="24"/>
          <w:szCs w:val="24"/>
        </w:rPr>
        <w:t>Spectator Sports</w:t>
      </w:r>
    </w:p>
    <w:p w:rsidR="00C613C3" w:rsidRPr="00C613C3" w:rsidRDefault="00C61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Difference between s</w:t>
      </w:r>
      <w:bookmarkStart w:id="0" w:name="_GoBack"/>
      <w:bookmarkEnd w:id="0"/>
      <w:r w:rsidRPr="00C613C3">
        <w:rPr>
          <w:rFonts w:ascii="Times New Roman" w:hAnsi="Times New Roman" w:cs="Times New Roman"/>
          <w:sz w:val="24"/>
          <w:szCs w:val="24"/>
        </w:rPr>
        <w:t>pectator sports from other types of sports.</w:t>
      </w:r>
    </w:p>
    <w:p w:rsidR="002F3DE2" w:rsidRPr="00C613C3" w:rsidRDefault="002F3DE2">
      <w:pPr>
        <w:rPr>
          <w:rFonts w:ascii="Times New Roman" w:hAnsi="Times New Roman" w:cs="Times New Roman"/>
          <w:sz w:val="24"/>
          <w:szCs w:val="24"/>
        </w:rPr>
      </w:pPr>
    </w:p>
    <w:sectPr w:rsidR="002F3DE2" w:rsidRPr="00C61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5AE"/>
    <w:rsid w:val="002F3DE2"/>
    <w:rsid w:val="002F6998"/>
    <w:rsid w:val="009E55AE"/>
    <w:rsid w:val="00C6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68ADDD-062C-4316-8050-373849436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2020-02-23T23:34:00Z</dcterms:created>
  <dcterms:modified xsi:type="dcterms:W3CDTF">2020-02-24T00:07:00Z</dcterms:modified>
</cp:coreProperties>
</file>